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69" w:rsidRPr="00732ABA" w:rsidRDefault="00575D69" w:rsidP="00575D69">
      <w:pPr>
        <w:jc w:val="right"/>
        <w:rPr>
          <w:rFonts w:cstheme="majorBidi"/>
          <w:bCs/>
          <w:sz w:val="28"/>
          <w:szCs w:val="28"/>
        </w:rPr>
      </w:pPr>
      <w:r w:rsidRPr="00732ABA">
        <w:rPr>
          <w:rFonts w:cstheme="majorBidi"/>
          <w:bCs/>
          <w:sz w:val="28"/>
          <w:szCs w:val="28"/>
        </w:rPr>
        <w:t xml:space="preserve">Приложение № 2   </w:t>
      </w:r>
    </w:p>
    <w:p w:rsidR="00575D69" w:rsidRDefault="00575D69" w:rsidP="00575D69">
      <w:pPr>
        <w:jc w:val="right"/>
        <w:rPr>
          <w:rFonts w:cstheme="majorBidi"/>
          <w:bCs/>
          <w:sz w:val="28"/>
          <w:szCs w:val="28"/>
        </w:rPr>
      </w:pPr>
      <w:r w:rsidRPr="00732ABA">
        <w:rPr>
          <w:rFonts w:cstheme="majorBidi"/>
          <w:bCs/>
          <w:sz w:val="28"/>
          <w:szCs w:val="28"/>
        </w:rPr>
        <w:t xml:space="preserve">к Положению об управлении </w:t>
      </w:r>
    </w:p>
    <w:p w:rsidR="00575D69" w:rsidRDefault="00575D69" w:rsidP="00575D69">
      <w:pPr>
        <w:jc w:val="right"/>
        <w:rPr>
          <w:rFonts w:cstheme="majorBidi"/>
          <w:bCs/>
          <w:sz w:val="28"/>
          <w:szCs w:val="28"/>
        </w:rPr>
      </w:pPr>
      <w:r w:rsidRPr="00732ABA">
        <w:rPr>
          <w:rFonts w:cstheme="majorBidi"/>
          <w:bCs/>
          <w:sz w:val="28"/>
          <w:szCs w:val="28"/>
        </w:rPr>
        <w:t xml:space="preserve">батареями и аккумуляторами и </w:t>
      </w:r>
    </w:p>
    <w:p w:rsidR="00575D69" w:rsidRPr="00732ABA" w:rsidRDefault="00575D69" w:rsidP="00575D69">
      <w:pPr>
        <w:jc w:val="right"/>
        <w:rPr>
          <w:rFonts w:cstheme="majorBidi"/>
          <w:bCs/>
          <w:sz w:val="28"/>
          <w:szCs w:val="28"/>
        </w:rPr>
      </w:pPr>
      <w:r w:rsidRPr="00732ABA">
        <w:rPr>
          <w:rFonts w:cstheme="majorBidi"/>
          <w:bCs/>
          <w:sz w:val="28"/>
          <w:szCs w:val="28"/>
        </w:rPr>
        <w:t>отходами батарей и аккумуляторов</w:t>
      </w:r>
    </w:p>
    <w:p w:rsidR="00575D69" w:rsidRDefault="00575D69" w:rsidP="00575D69">
      <w:pPr>
        <w:ind w:firstLine="0"/>
        <w:rPr>
          <w:rFonts w:cstheme="majorBidi"/>
          <w:sz w:val="28"/>
          <w:szCs w:val="28"/>
        </w:rPr>
      </w:pPr>
    </w:p>
    <w:p w:rsidR="00575D69" w:rsidRPr="00AB5447" w:rsidRDefault="00575D69" w:rsidP="00575D69">
      <w:pPr>
        <w:ind w:firstLine="0"/>
        <w:jc w:val="center"/>
        <w:rPr>
          <w:rFonts w:cstheme="majorBidi"/>
          <w:sz w:val="28"/>
          <w:szCs w:val="28"/>
        </w:rPr>
      </w:pPr>
      <w:r w:rsidRPr="00AB5447">
        <w:rPr>
          <w:rFonts w:cstheme="majorBidi"/>
          <w:b/>
          <w:bCs/>
          <w:sz w:val="28"/>
          <w:szCs w:val="28"/>
        </w:rPr>
        <w:t xml:space="preserve">Мониторинг соблюдения </w:t>
      </w:r>
      <w:r w:rsidRPr="001034A3">
        <w:rPr>
          <w:rFonts w:cstheme="majorBidi"/>
          <w:b/>
          <w:bCs/>
          <w:sz w:val="28"/>
          <w:szCs w:val="28"/>
        </w:rPr>
        <w:t>целе</w:t>
      </w:r>
      <w:r>
        <w:rPr>
          <w:rFonts w:cstheme="majorBidi"/>
          <w:b/>
          <w:bCs/>
          <w:sz w:val="28"/>
          <w:szCs w:val="28"/>
        </w:rPr>
        <w:t>й по</w:t>
      </w:r>
      <w:r w:rsidRPr="00AB5447">
        <w:rPr>
          <w:rFonts w:cstheme="majorBidi"/>
          <w:b/>
          <w:bCs/>
          <w:sz w:val="28"/>
          <w:szCs w:val="28"/>
        </w:rPr>
        <w:t>сбор</w:t>
      </w:r>
      <w:r>
        <w:rPr>
          <w:rFonts w:cstheme="majorBidi"/>
          <w:b/>
          <w:bCs/>
          <w:sz w:val="28"/>
          <w:szCs w:val="28"/>
        </w:rPr>
        <w:t>у</w:t>
      </w:r>
    </w:p>
    <w:p w:rsidR="00575D69" w:rsidRPr="00AB5447" w:rsidRDefault="00575D69" w:rsidP="00575D69">
      <w:pPr>
        <w:rPr>
          <w:rFonts w:cstheme="majorBidi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848"/>
        <w:gridCol w:w="1446"/>
        <w:gridCol w:w="1720"/>
        <w:gridCol w:w="3633"/>
        <w:gridCol w:w="1459"/>
      </w:tblGrid>
      <w:tr w:rsidR="00575D69" w:rsidRPr="00EE2554" w:rsidTr="00D565DE">
        <w:trPr>
          <w:trHeight w:val="20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center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9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center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b/>
                <w:bCs/>
                <w:sz w:val="26"/>
                <w:szCs w:val="26"/>
              </w:rPr>
              <w:t>Дата сбора</w:t>
            </w:r>
          </w:p>
        </w:tc>
        <w:tc>
          <w:tcPr>
            <w:tcW w:w="2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center"/>
              <w:rPr>
                <w:rFonts w:cstheme="majorBidi"/>
                <w:b/>
                <w:bCs/>
                <w:sz w:val="26"/>
                <w:szCs w:val="26"/>
              </w:rPr>
            </w:pPr>
            <w:r w:rsidRPr="00EE2554">
              <w:rPr>
                <w:rFonts w:cstheme="majorBidi"/>
                <w:b/>
                <w:bCs/>
                <w:sz w:val="26"/>
                <w:szCs w:val="26"/>
              </w:rPr>
              <w:t>Расчет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center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b/>
                <w:bCs/>
                <w:sz w:val="26"/>
                <w:szCs w:val="26"/>
              </w:rPr>
              <w:t>Требование к отчетности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X[*]+1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 1 году (S1)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 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 + 2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во2 году (S2)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center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center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-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 + 3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 3 году (S3)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Сбор в 3 году (C3)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Целе</w:t>
            </w:r>
            <w:r>
              <w:rPr>
                <w:rFonts w:cstheme="majorBidi"/>
                <w:sz w:val="26"/>
                <w:szCs w:val="26"/>
              </w:rPr>
              <w:t xml:space="preserve">й по </w:t>
            </w:r>
            <w:r w:rsidRPr="001034A3">
              <w:rPr>
                <w:rFonts w:cstheme="majorBidi"/>
                <w:sz w:val="26"/>
                <w:szCs w:val="26"/>
              </w:rPr>
              <w:t>сбор</w:t>
            </w:r>
            <w:r>
              <w:rPr>
                <w:rFonts w:cstheme="majorBidi"/>
                <w:sz w:val="26"/>
                <w:szCs w:val="26"/>
              </w:rPr>
              <w:t>у</w:t>
            </w:r>
          </w:p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(RC3) = 3*C3/(S1 + S2 + S3)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 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 + 4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 4 году (S4)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Сбор в 4 году (C4)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27437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27437">
              <w:rPr>
                <w:rFonts w:cstheme="majorBidi"/>
                <w:sz w:val="26"/>
                <w:szCs w:val="26"/>
              </w:rPr>
              <w:t xml:space="preserve">Целей по сбору </w:t>
            </w:r>
          </w:p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(RC4) = 3*C4/(S2 + S3 + S4) (Цель установлена на уровне 25%)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 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 + 5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 5 году (S5)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Сбор в 5 году (C5)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27437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27437">
              <w:rPr>
                <w:rFonts w:cstheme="majorBidi"/>
                <w:sz w:val="26"/>
                <w:szCs w:val="26"/>
              </w:rPr>
              <w:t xml:space="preserve">Целей по сбору </w:t>
            </w:r>
          </w:p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(RC5) = 3*C5/(S3 + S4 + S5)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RC4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 + 6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 6 году (S6)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Сбор в 6 году (C6)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27437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27437">
              <w:rPr>
                <w:rFonts w:cstheme="majorBidi"/>
                <w:sz w:val="26"/>
                <w:szCs w:val="26"/>
              </w:rPr>
              <w:t xml:space="preserve">Целей по сбору </w:t>
            </w:r>
          </w:p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(RC6) = 3*C6/(S4 + S5 + S6)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RC5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 + 7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 7 году (S7)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Сбор в 7 году (C7)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27437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27437">
              <w:rPr>
                <w:rFonts w:cstheme="majorBidi"/>
                <w:sz w:val="26"/>
                <w:szCs w:val="26"/>
              </w:rPr>
              <w:t xml:space="preserve">Целей по сбору </w:t>
            </w:r>
          </w:p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(RC7) = 3*C7/(S5 + S6 + S7)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RC6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 + 8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 8 году (S8)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Сбор в 8 году (C8)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27437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27437">
              <w:rPr>
                <w:rFonts w:cstheme="majorBidi"/>
                <w:sz w:val="26"/>
                <w:szCs w:val="26"/>
              </w:rPr>
              <w:t xml:space="preserve">Целей по сбору </w:t>
            </w:r>
          </w:p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(RC8) = 3*C8/(S6 + S7 + S8) (Цель установлена на уровне 45%)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RC7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 + 9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 9 году (S9)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Сбор в 9 году (C9)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27437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27437">
              <w:rPr>
                <w:rFonts w:cstheme="majorBidi"/>
                <w:sz w:val="26"/>
                <w:szCs w:val="26"/>
              </w:rPr>
              <w:t xml:space="preserve">Целей по сбору </w:t>
            </w:r>
          </w:p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 xml:space="preserve">(RC9) = 3*C9/(S7 + S8 + S9)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RC8</w:t>
            </w:r>
          </w:p>
        </w:tc>
      </w:tr>
      <w:tr w:rsidR="00575D69" w:rsidRPr="001034A3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X+ 10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Продажи в 10 году (S10)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 xml:space="preserve">Сбор в 10 году (C10) 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27437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27437">
              <w:rPr>
                <w:rFonts w:cstheme="majorBidi"/>
                <w:sz w:val="26"/>
                <w:szCs w:val="26"/>
              </w:rPr>
              <w:t xml:space="preserve">Целей по сбору </w:t>
            </w:r>
          </w:p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(RC10) = 3*C10/(S8 + S9 + S10)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1034A3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1034A3">
              <w:rPr>
                <w:rFonts w:cstheme="majorBidi"/>
                <w:sz w:val="26"/>
                <w:szCs w:val="26"/>
              </w:rPr>
              <w:t>RC9</w:t>
            </w:r>
          </w:p>
        </w:tc>
      </w:tr>
      <w:tr w:rsidR="00575D69" w:rsidRPr="00EE2554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X+ 11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и т.д.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и т.д.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и т.д.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RC10</w:t>
            </w:r>
          </w:p>
        </w:tc>
      </w:tr>
      <w:tr w:rsidR="00575D69" w:rsidRPr="00EE2554" w:rsidTr="00D565DE">
        <w:trPr>
          <w:trHeight w:val="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и т.д.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 </w:t>
            </w:r>
          </w:p>
        </w:tc>
      </w:tr>
      <w:tr w:rsidR="00575D69" w:rsidRPr="00EE2554" w:rsidTr="00D565DE">
        <w:trPr>
          <w:trHeight w:val="20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5D69" w:rsidRPr="00EE2554" w:rsidRDefault="00575D69" w:rsidP="00D565DE">
            <w:pPr>
              <w:ind w:firstLine="0"/>
              <w:jc w:val="left"/>
              <w:rPr>
                <w:rFonts w:cstheme="majorBidi"/>
                <w:sz w:val="26"/>
                <w:szCs w:val="26"/>
              </w:rPr>
            </w:pPr>
            <w:r w:rsidRPr="00EE2554">
              <w:rPr>
                <w:rFonts w:cstheme="majorBidi"/>
                <w:sz w:val="26"/>
                <w:szCs w:val="26"/>
              </w:rPr>
              <w:t>[*] Год</w:t>
            </w:r>
            <w:r>
              <w:rPr>
                <w:rFonts w:cstheme="majorBidi"/>
                <w:sz w:val="26"/>
                <w:szCs w:val="26"/>
              </w:rPr>
              <w:t>ом</w:t>
            </w:r>
            <w:r w:rsidRPr="00EE2554">
              <w:rPr>
                <w:rFonts w:cstheme="majorBidi"/>
                <w:sz w:val="26"/>
                <w:szCs w:val="26"/>
              </w:rPr>
              <w:t> X является 20</w:t>
            </w:r>
            <w:r>
              <w:rPr>
                <w:rFonts w:cstheme="majorBidi"/>
                <w:sz w:val="26"/>
                <w:szCs w:val="26"/>
              </w:rPr>
              <w:t>21</w:t>
            </w:r>
            <w:r w:rsidRPr="00EE2554">
              <w:rPr>
                <w:rFonts w:cstheme="majorBidi"/>
                <w:sz w:val="26"/>
                <w:szCs w:val="26"/>
              </w:rPr>
              <w:t>год</w:t>
            </w:r>
          </w:p>
        </w:tc>
      </w:tr>
    </w:tbl>
    <w:p w:rsidR="00D311C4" w:rsidRPr="00575D69" w:rsidRDefault="00D311C4" w:rsidP="00575D69">
      <w:pPr>
        <w:ind w:firstLine="851"/>
        <w:rPr>
          <w:sz w:val="24"/>
          <w:szCs w:val="24"/>
        </w:rPr>
      </w:pPr>
    </w:p>
    <w:sectPr w:rsidR="00D311C4" w:rsidRPr="00575D69" w:rsidSect="00D311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5D69"/>
    <w:rsid w:val="00575D69"/>
    <w:rsid w:val="00D31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D6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deleanu.cristina</cp:lastModifiedBy>
  <cp:revision>1</cp:revision>
  <dcterms:created xsi:type="dcterms:W3CDTF">2020-09-03T06:40:00Z</dcterms:created>
  <dcterms:modified xsi:type="dcterms:W3CDTF">2020-09-03T06:41:00Z</dcterms:modified>
</cp:coreProperties>
</file>